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6A" w:rsidRPr="0046176A" w:rsidRDefault="00776A4D" w:rsidP="00B1746E">
      <w:pPr>
        <w:jc w:val="center"/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esktop\img-14022615341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140226153412-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76A" w:rsidRPr="0046176A" w:rsidRDefault="0046176A" w:rsidP="00B1746E">
      <w:pPr>
        <w:jc w:val="center"/>
      </w:pPr>
    </w:p>
    <w:p w:rsidR="0046176A" w:rsidRPr="0046176A" w:rsidRDefault="0046176A" w:rsidP="00B1746E">
      <w:pPr>
        <w:jc w:val="center"/>
      </w:pPr>
    </w:p>
    <w:p w:rsidR="0046176A" w:rsidRPr="0046176A" w:rsidRDefault="0046176A" w:rsidP="00B1746E">
      <w:pPr>
        <w:jc w:val="center"/>
      </w:pPr>
    </w:p>
    <w:p w:rsidR="0046176A" w:rsidRPr="0046176A" w:rsidRDefault="0046176A" w:rsidP="00776A4D">
      <w:bookmarkStart w:id="0" w:name="_GoBack"/>
      <w:bookmarkEnd w:id="0"/>
    </w:p>
    <w:p w:rsidR="0046176A" w:rsidRPr="0046176A" w:rsidRDefault="0046176A" w:rsidP="00B1746E">
      <w:pPr>
        <w:jc w:val="center"/>
      </w:pPr>
    </w:p>
    <w:p w:rsidR="00B1746E" w:rsidRPr="00B1746E" w:rsidRDefault="00B1746E" w:rsidP="00B1746E">
      <w:pPr>
        <w:jc w:val="center"/>
        <w:rPr>
          <w:b/>
          <w:sz w:val="28"/>
        </w:rPr>
      </w:pPr>
      <w:r w:rsidRPr="00B1746E">
        <w:rPr>
          <w:b/>
          <w:sz w:val="28"/>
        </w:rPr>
        <w:t>1. Общие положения.</w:t>
      </w:r>
    </w:p>
    <w:p w:rsidR="00B1746E" w:rsidRPr="00FE54E9" w:rsidRDefault="00B1746E" w:rsidP="002B5269">
      <w:pPr>
        <w:jc w:val="both"/>
      </w:pPr>
      <w:r w:rsidRPr="00B1746E">
        <w:rPr>
          <w:sz w:val="28"/>
        </w:rPr>
        <w:t xml:space="preserve"> </w:t>
      </w:r>
      <w:r w:rsidRPr="00FE54E9">
        <w:t xml:space="preserve">1.1. </w:t>
      </w:r>
      <w:r w:rsidR="002B5269" w:rsidRPr="00FE54E9">
        <w:t xml:space="preserve"> </w:t>
      </w:r>
      <w:proofErr w:type="gramStart"/>
      <w:r w:rsidRPr="00FE54E9">
        <w:t xml:space="preserve">Положение </w:t>
      </w:r>
      <w:r w:rsidR="002B5269" w:rsidRPr="00FE54E9">
        <w:t>о порядке и основании перевода, отчисл</w:t>
      </w:r>
      <w:r w:rsidR="00B0745E">
        <w:t>ения и восстановления учащихся м</w:t>
      </w:r>
      <w:r w:rsidR="002B5269" w:rsidRPr="00FE54E9">
        <w:t>униципального  общеобразовательного учреждения «</w:t>
      </w:r>
      <w:r w:rsidR="00935349">
        <w:t>Основная</w:t>
      </w:r>
      <w:r w:rsidR="002B5269" w:rsidRPr="00FE54E9">
        <w:t xml:space="preserve"> общеобразовательная школа № </w:t>
      </w:r>
      <w:r w:rsidR="00B0745E">
        <w:t>91</w:t>
      </w:r>
      <w:r w:rsidR="002B5269" w:rsidRPr="00FE54E9">
        <w:t xml:space="preserve">» (далее Положение) </w:t>
      </w:r>
      <w:r w:rsidRPr="00FE54E9">
        <w:t>разработано в соответствии с Законом Российской Федерации от 29.12.2012 №</w:t>
      </w:r>
      <w:r w:rsidR="002B5269" w:rsidRPr="00FE54E9">
        <w:t xml:space="preserve"> </w:t>
      </w:r>
      <w:r w:rsidRPr="00FE54E9">
        <w:t xml:space="preserve">273-ФЗ «Об образовании в Российской Федерации», </w:t>
      </w:r>
      <w:r w:rsidR="002B5269" w:rsidRPr="00FE54E9"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2B5269" w:rsidRPr="00FE54E9">
          <w:t>2013 г</w:t>
        </w:r>
      </w:smartTag>
      <w:r w:rsidR="00B0745E">
        <w:t>. № 1015 «</w:t>
      </w:r>
      <w:r w:rsidR="002B5269" w:rsidRPr="00FE54E9"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</w:t>
      </w:r>
      <w:proofErr w:type="gramEnd"/>
      <w:r w:rsidR="002B5269" w:rsidRPr="00FE54E9">
        <w:t xml:space="preserve"> программам начального общего, основного общего и среднего общего образования», </w:t>
      </w:r>
      <w:r w:rsidRPr="00FE54E9"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Устава, с учетом мнения учащихся и родителей (законных представителей). </w:t>
      </w:r>
    </w:p>
    <w:p w:rsidR="00B1746E" w:rsidRPr="00FE54E9" w:rsidRDefault="00B1746E" w:rsidP="00B1746E">
      <w:pPr>
        <w:jc w:val="both"/>
      </w:pPr>
      <w:r w:rsidRPr="00FE54E9">
        <w:t xml:space="preserve">1.2. Настоящее </w:t>
      </w:r>
      <w:r w:rsidR="002B5269" w:rsidRPr="00FE54E9">
        <w:t>П</w:t>
      </w:r>
      <w:r w:rsidRPr="00FE54E9">
        <w:t xml:space="preserve">оложение </w:t>
      </w:r>
      <w:r w:rsidR="002B5269" w:rsidRPr="00FE54E9">
        <w:t xml:space="preserve"> </w:t>
      </w:r>
      <w:r w:rsidRPr="00FE54E9">
        <w:t>регламентирует и закрепляет порядок</w:t>
      </w:r>
      <w:r w:rsidR="002B5269" w:rsidRPr="00FE54E9">
        <w:t xml:space="preserve">  и основания перевода, отчисления и восстановлени</w:t>
      </w:r>
      <w:r w:rsidR="00B0745E">
        <w:t>я учащихся (граждан) м</w:t>
      </w:r>
      <w:r w:rsidR="002B5269" w:rsidRPr="00FE54E9">
        <w:t>униципального общеобразовательного учреждения «</w:t>
      </w:r>
      <w:r w:rsidR="00935349">
        <w:t>Основная</w:t>
      </w:r>
      <w:r w:rsidR="002B5269" w:rsidRPr="00FE54E9">
        <w:t xml:space="preserve"> общеобразовательная школа № </w:t>
      </w:r>
      <w:r w:rsidR="00B0745E">
        <w:t>91</w:t>
      </w:r>
      <w:r w:rsidR="002B5269" w:rsidRPr="00FE54E9">
        <w:t xml:space="preserve">» (далее – </w:t>
      </w:r>
      <w:r w:rsidR="00D27294" w:rsidRPr="00FE54E9">
        <w:t>Школа</w:t>
      </w:r>
      <w:r w:rsidR="002B5269" w:rsidRPr="00FE54E9">
        <w:t>)</w:t>
      </w:r>
    </w:p>
    <w:p w:rsidR="00B1746E" w:rsidRPr="00FE54E9" w:rsidRDefault="00B1746E" w:rsidP="004213F5">
      <w:pPr>
        <w:spacing w:before="75" w:after="75"/>
        <w:jc w:val="both"/>
        <w:textAlignment w:val="baseline"/>
        <w:rPr>
          <w:color w:val="000000"/>
        </w:rPr>
      </w:pPr>
      <w:r w:rsidRPr="00FE54E9">
        <w:t xml:space="preserve">1.3. Настоящее Положение принято  с учетом мнения учащихся </w:t>
      </w:r>
      <w:r w:rsidR="004213F5" w:rsidRPr="00FE54E9">
        <w:t xml:space="preserve">школы и родителей </w:t>
      </w:r>
      <w:r w:rsidRPr="00FE54E9">
        <w:t>(законных представителей) учащихся</w:t>
      </w:r>
      <w:r w:rsidR="00935349">
        <w:t>.</w:t>
      </w:r>
    </w:p>
    <w:p w:rsidR="00B1746E" w:rsidRPr="00FE54E9" w:rsidRDefault="00B1746E" w:rsidP="00B1746E">
      <w:pPr>
        <w:jc w:val="both"/>
      </w:pPr>
      <w:r w:rsidRPr="00FE54E9">
        <w:t xml:space="preserve">1.4. С целью ознакомления родителей (законных представителей) учащихся с данным Положением, </w:t>
      </w:r>
      <w:r w:rsidR="00D27294" w:rsidRPr="00FE54E9">
        <w:t>Школа</w:t>
      </w:r>
      <w:r w:rsidRPr="00FE54E9">
        <w:t xml:space="preserve"> размещает его копию в сети Интернет на официальном сайте школы. </w:t>
      </w:r>
    </w:p>
    <w:p w:rsidR="00BD542A" w:rsidRPr="00FE54E9" w:rsidRDefault="00BD542A" w:rsidP="00B1746E">
      <w:pPr>
        <w:jc w:val="both"/>
      </w:pPr>
    </w:p>
    <w:p w:rsidR="00BD542A" w:rsidRPr="00FE54E9" w:rsidRDefault="00BD542A" w:rsidP="00B1746E">
      <w:pPr>
        <w:jc w:val="both"/>
      </w:pPr>
    </w:p>
    <w:p w:rsidR="00B1746E" w:rsidRPr="00FE54E9" w:rsidRDefault="00B1746E" w:rsidP="00BD542A">
      <w:pPr>
        <w:jc w:val="center"/>
        <w:rPr>
          <w:b/>
        </w:rPr>
      </w:pPr>
      <w:r w:rsidRPr="00FE54E9">
        <w:rPr>
          <w:b/>
        </w:rPr>
        <w:t xml:space="preserve">2. </w:t>
      </w:r>
      <w:r w:rsidR="004213F5" w:rsidRPr="00FE54E9">
        <w:rPr>
          <w:b/>
        </w:rPr>
        <w:t xml:space="preserve"> </w:t>
      </w:r>
      <w:r w:rsidRPr="00FE54E9">
        <w:rPr>
          <w:b/>
        </w:rPr>
        <w:t xml:space="preserve"> </w:t>
      </w:r>
      <w:r w:rsidR="004213F5" w:rsidRPr="00FE54E9">
        <w:rPr>
          <w:b/>
        </w:rPr>
        <w:t>Порядок  и основани</w:t>
      </w:r>
      <w:r w:rsidR="002B5269" w:rsidRPr="00FE54E9">
        <w:rPr>
          <w:b/>
        </w:rPr>
        <w:t xml:space="preserve">я </w:t>
      </w:r>
      <w:r w:rsidR="004213F5" w:rsidRPr="00FE54E9">
        <w:rPr>
          <w:b/>
        </w:rPr>
        <w:t xml:space="preserve"> перевода учащихся.</w:t>
      </w:r>
    </w:p>
    <w:p w:rsidR="00B1746E" w:rsidRPr="00FE54E9" w:rsidRDefault="00B1746E" w:rsidP="00B1746E">
      <w:pPr>
        <w:jc w:val="both"/>
        <w:rPr>
          <w:u w:val="single"/>
        </w:rPr>
      </w:pPr>
      <w:r w:rsidRPr="00FE54E9">
        <w:rPr>
          <w:u w:val="single"/>
        </w:rPr>
        <w:t>2.</w:t>
      </w:r>
      <w:r w:rsidR="003303FC">
        <w:rPr>
          <w:u w:val="single"/>
        </w:rPr>
        <w:t xml:space="preserve">1. Порядок перевода </w:t>
      </w:r>
      <w:r w:rsidR="002B5269" w:rsidRPr="00FE54E9">
        <w:rPr>
          <w:u w:val="single"/>
        </w:rPr>
        <w:t>учащихся</w:t>
      </w:r>
      <w:r w:rsidR="007B3A58" w:rsidRPr="00FE54E9">
        <w:rPr>
          <w:u w:val="single"/>
        </w:rPr>
        <w:t xml:space="preserve"> в следующий класс</w:t>
      </w:r>
      <w:r w:rsidR="002B5269" w:rsidRPr="00FE54E9">
        <w:rPr>
          <w:u w:val="single"/>
        </w:rPr>
        <w:t xml:space="preserve">: </w:t>
      </w:r>
    </w:p>
    <w:p w:rsidR="008968D3" w:rsidRPr="00FE54E9" w:rsidRDefault="008968D3" w:rsidP="008968D3">
      <w:pPr>
        <w:jc w:val="both"/>
        <w:rPr>
          <w:color w:val="000000"/>
        </w:rPr>
      </w:pPr>
      <w:r w:rsidRPr="00FE54E9">
        <w:rPr>
          <w:color w:val="000000"/>
        </w:rPr>
        <w:t>2.1.1.Текущий контроль успеваемости учащихся Учреждения осуществляется учителями по бал</w:t>
      </w:r>
      <w:r w:rsidR="00D27294" w:rsidRPr="00FE54E9">
        <w:rPr>
          <w:color w:val="000000"/>
        </w:rPr>
        <w:t>л</w:t>
      </w:r>
      <w:r w:rsidRPr="00FE54E9">
        <w:rPr>
          <w:color w:val="000000"/>
        </w:rPr>
        <w:t>ьной системе:</w:t>
      </w:r>
    </w:p>
    <w:p w:rsidR="008968D3" w:rsidRPr="00FE54E9" w:rsidRDefault="008968D3" w:rsidP="008968D3">
      <w:pPr>
        <w:jc w:val="both"/>
        <w:rPr>
          <w:color w:val="000000"/>
        </w:rPr>
      </w:pPr>
      <w:r w:rsidRPr="00FE54E9">
        <w:rPr>
          <w:color w:val="000000"/>
        </w:rPr>
        <w:tab/>
        <w:t>«5» («отлично»);</w:t>
      </w:r>
    </w:p>
    <w:p w:rsidR="008968D3" w:rsidRPr="00FE54E9" w:rsidRDefault="008968D3" w:rsidP="008968D3">
      <w:pPr>
        <w:jc w:val="both"/>
        <w:rPr>
          <w:color w:val="000000"/>
        </w:rPr>
      </w:pPr>
      <w:r w:rsidRPr="00FE54E9">
        <w:rPr>
          <w:color w:val="000000"/>
        </w:rPr>
        <w:tab/>
        <w:t>«4» («хорошо»);</w:t>
      </w:r>
    </w:p>
    <w:p w:rsidR="008968D3" w:rsidRPr="00FE54E9" w:rsidRDefault="008968D3" w:rsidP="008968D3">
      <w:pPr>
        <w:jc w:val="both"/>
        <w:rPr>
          <w:color w:val="000000"/>
        </w:rPr>
      </w:pPr>
      <w:r w:rsidRPr="00FE54E9">
        <w:rPr>
          <w:color w:val="000000"/>
        </w:rPr>
        <w:tab/>
        <w:t>«3» («удовлетворительно»);</w:t>
      </w:r>
    </w:p>
    <w:p w:rsidR="008968D3" w:rsidRPr="00FE54E9" w:rsidRDefault="008968D3" w:rsidP="008968D3">
      <w:pPr>
        <w:jc w:val="both"/>
        <w:rPr>
          <w:color w:val="000000"/>
        </w:rPr>
      </w:pPr>
      <w:r w:rsidRPr="00FE54E9">
        <w:rPr>
          <w:color w:val="000000"/>
        </w:rPr>
        <w:tab/>
        <w:t>«2» («неудовлетворительно»).</w:t>
      </w:r>
    </w:p>
    <w:p w:rsidR="008968D3" w:rsidRPr="00FE54E9" w:rsidRDefault="008968D3" w:rsidP="00B0745E">
      <w:pPr>
        <w:tabs>
          <w:tab w:val="left" w:pos="720"/>
        </w:tabs>
        <w:jc w:val="both"/>
        <w:rPr>
          <w:color w:val="000000"/>
        </w:rPr>
      </w:pPr>
      <w:r w:rsidRPr="00FE54E9">
        <w:rPr>
          <w:color w:val="000000"/>
        </w:rPr>
        <w:t xml:space="preserve">2.1.2. Промежуточные (четвертные) оценки по балльной системе выставляются за четверть  во 2-9-х классах. В конце учебного года выставляются годовые оценки. </w:t>
      </w:r>
      <w:r w:rsidRPr="00FE54E9">
        <w:t xml:space="preserve"> </w:t>
      </w:r>
    </w:p>
    <w:p w:rsidR="008968D3" w:rsidRPr="00FE54E9" w:rsidRDefault="008968D3" w:rsidP="00B0745E">
      <w:pPr>
        <w:jc w:val="both"/>
        <w:rPr>
          <w:color w:val="000000"/>
        </w:rPr>
      </w:pPr>
      <w:r w:rsidRPr="00FE54E9">
        <w:rPr>
          <w:color w:val="000000"/>
        </w:rPr>
        <w:t xml:space="preserve">2.1.3.  </w:t>
      </w:r>
      <w:r w:rsidRPr="00FE54E9">
        <w:t>Промежуточная аттестация во 2-</w:t>
      </w:r>
      <w:r w:rsidR="00D27294" w:rsidRPr="00FE54E9">
        <w:t>8</w:t>
      </w:r>
      <w:r w:rsidRPr="00FE54E9">
        <w:t xml:space="preserve"> классах может проводиться в форме собеседования, тестирования, защиты рефератов, творческих работ, зачетов, переводных экзаменов (устных и письменных), контрольных работ. Конкретная форма промежуточной аттестации и порядок ее проведения определяются педагогическим советом и регламентируются Положением   о формах</w:t>
      </w:r>
      <w:r w:rsidR="00D27294" w:rsidRPr="00FE54E9">
        <w:t xml:space="preserve">, периодичности </w:t>
      </w:r>
      <w:r w:rsidRPr="00FE54E9">
        <w:t xml:space="preserve"> и порядке проведения</w:t>
      </w:r>
      <w:r w:rsidR="00D27294" w:rsidRPr="00FE54E9">
        <w:t xml:space="preserve"> текущего контроля и </w:t>
      </w:r>
      <w:r w:rsidRPr="00FE54E9">
        <w:t>про</w:t>
      </w:r>
      <w:r w:rsidR="00B0745E">
        <w:t>межуточной аттестации учащихся м</w:t>
      </w:r>
      <w:r w:rsidRPr="00FE54E9">
        <w:t>униципального  общеобразовательного учреждения «</w:t>
      </w:r>
      <w:r w:rsidR="00BA3F06">
        <w:t>Основная</w:t>
      </w:r>
      <w:r w:rsidRPr="00FE54E9">
        <w:t xml:space="preserve"> общеобразовательная школа №</w:t>
      </w:r>
      <w:r w:rsidR="00BA3F06">
        <w:t xml:space="preserve"> </w:t>
      </w:r>
      <w:r w:rsidR="00B0745E">
        <w:t>91</w:t>
      </w:r>
      <w:r w:rsidRPr="00FE54E9">
        <w:t>»</w:t>
      </w:r>
      <w:r w:rsidR="00BA3F06">
        <w:t>.</w:t>
      </w:r>
    </w:p>
    <w:p w:rsidR="008968D3" w:rsidRPr="00FE54E9" w:rsidRDefault="008968D3" w:rsidP="00B0745E">
      <w:pPr>
        <w:tabs>
          <w:tab w:val="left" w:pos="720"/>
        </w:tabs>
        <w:jc w:val="both"/>
        <w:rPr>
          <w:u w:val="single"/>
        </w:rPr>
      </w:pPr>
      <w:r w:rsidRPr="00FE54E9">
        <w:rPr>
          <w:color w:val="000000"/>
        </w:rPr>
        <w:t xml:space="preserve">2.1.4 </w:t>
      </w:r>
      <w:r w:rsidR="003303FC">
        <w:rPr>
          <w:color w:val="000000"/>
        </w:rPr>
        <w:t>У</w:t>
      </w:r>
      <w:r w:rsidRPr="00FE54E9">
        <w:t>чащиеся 1-х классов по окончании первого года обучения не аттестуются. В случае не усвоения учащимися 1-х классов образовательной программы, решение о дальнейшем обучении принимается в соответствии с постановлением медико-психолого-педагогической комиссии</w:t>
      </w:r>
      <w:r w:rsidR="007E6516" w:rsidRPr="00FE54E9">
        <w:t>, прохождение которой может быть рекомендовано родителям (законным представителям</w:t>
      </w:r>
      <w:r w:rsidR="00D27294" w:rsidRPr="00FE54E9">
        <w:t>)</w:t>
      </w:r>
      <w:r w:rsidR="007E6516" w:rsidRPr="00FE54E9">
        <w:t xml:space="preserve"> учащегося и является добровольным.</w:t>
      </w:r>
    </w:p>
    <w:p w:rsidR="00B1746E" w:rsidRPr="00FE54E9" w:rsidRDefault="00B1746E" w:rsidP="00B0745E">
      <w:pPr>
        <w:jc w:val="both"/>
      </w:pPr>
      <w:r w:rsidRPr="00FE54E9">
        <w:t>2.1.</w:t>
      </w:r>
      <w:r w:rsidR="007E6516" w:rsidRPr="00FE54E9">
        <w:t>5.</w:t>
      </w:r>
      <w:r w:rsidRPr="00FE54E9">
        <w:t xml:space="preserve"> </w:t>
      </w:r>
      <w:r w:rsidR="003303FC">
        <w:t>У</w:t>
      </w:r>
      <w:r w:rsidRPr="00FE54E9">
        <w:t>чащиеся, освоившие в полном объеме образовательные программы,</w:t>
      </w:r>
      <w:r w:rsidR="004213F5" w:rsidRPr="00FE54E9">
        <w:t xml:space="preserve"> </w:t>
      </w:r>
      <w:r w:rsidRPr="00FE54E9">
        <w:t xml:space="preserve">переводятся в следующий класс по решению </w:t>
      </w:r>
      <w:r w:rsidR="007B3A58" w:rsidRPr="00FE54E9">
        <w:t>п</w:t>
      </w:r>
      <w:r w:rsidRPr="00FE54E9">
        <w:t>едагогического совета</w:t>
      </w:r>
      <w:r w:rsidR="004213F5" w:rsidRPr="00FE54E9">
        <w:t xml:space="preserve"> </w:t>
      </w:r>
      <w:r w:rsidR="00D27294" w:rsidRPr="00FE54E9">
        <w:t>Школы</w:t>
      </w:r>
      <w:r w:rsidRPr="00FE54E9">
        <w:t xml:space="preserve">. </w:t>
      </w:r>
    </w:p>
    <w:p w:rsidR="00A47374" w:rsidRPr="00FE54E9" w:rsidRDefault="00B1746E" w:rsidP="00B0745E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FE54E9">
        <w:t>2.1.</w:t>
      </w:r>
      <w:r w:rsidR="007E6516" w:rsidRPr="00FE54E9">
        <w:t>6</w:t>
      </w:r>
      <w:r w:rsidRPr="00FE54E9">
        <w:t xml:space="preserve">. </w:t>
      </w:r>
      <w:r w:rsidR="004213F5" w:rsidRPr="00FE54E9">
        <w:rPr>
          <w:color w:val="000000"/>
        </w:rPr>
        <w:t>В следующий класс могут быть условно переведены учащиеся, имеющие по итогам учебного года академическую задолженность по одному учебному предмету.</w:t>
      </w:r>
    </w:p>
    <w:p w:rsidR="00A47374" w:rsidRPr="00FE54E9" w:rsidRDefault="00A47374" w:rsidP="00B0745E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</w:pPr>
      <w:r w:rsidRPr="00FE54E9">
        <w:rPr>
          <w:color w:val="000000"/>
        </w:rPr>
        <w:t>2.1.</w:t>
      </w:r>
      <w:r w:rsidR="007E6516" w:rsidRPr="00FE54E9">
        <w:rPr>
          <w:color w:val="000000"/>
        </w:rPr>
        <w:t>7</w:t>
      </w:r>
      <w:r w:rsidRPr="00FE54E9">
        <w:rPr>
          <w:color w:val="000000"/>
        </w:rPr>
        <w:t xml:space="preserve">. </w:t>
      </w:r>
      <w:r w:rsidR="00D27294" w:rsidRPr="00FE54E9">
        <w:t>Школа</w:t>
      </w:r>
      <w:r w:rsidRPr="00FE54E9">
        <w:t xml:space="preserve"> обязан</w:t>
      </w:r>
      <w:r w:rsidR="00D27294" w:rsidRPr="00FE54E9">
        <w:t>а</w:t>
      </w:r>
      <w:r w:rsidRPr="00FE54E9">
        <w:t xml:space="preserve"> создать условия учащимся для ликвидации этой задолженности и обеспечить контроль за своевременностью ее ликвидации.</w:t>
      </w:r>
    </w:p>
    <w:p w:rsidR="00A47374" w:rsidRPr="00FE54E9" w:rsidRDefault="00A47374" w:rsidP="00A47374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FE54E9">
        <w:lastRenderedPageBreak/>
        <w:t>2.1.</w:t>
      </w:r>
      <w:r w:rsidR="007E6516" w:rsidRPr="00FE54E9">
        <w:t>8</w:t>
      </w:r>
      <w:r w:rsidRPr="00FE54E9">
        <w:t xml:space="preserve">. </w:t>
      </w:r>
      <w:r w:rsidRPr="00FE54E9">
        <w:rPr>
          <w:color w:val="000000"/>
        </w:rPr>
        <w:t>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8968D3" w:rsidRPr="00FE54E9" w:rsidRDefault="008968D3" w:rsidP="008968D3">
      <w:pPr>
        <w:tabs>
          <w:tab w:val="left" w:pos="720"/>
        </w:tabs>
        <w:jc w:val="both"/>
        <w:rPr>
          <w:color w:val="000000"/>
        </w:rPr>
      </w:pPr>
      <w:r w:rsidRPr="00FE54E9">
        <w:t>Родителям (законным представителям) учащихся обеспечивается возможность ознакомления с ходом и содержанием образовательного процесса, а также с оценками успеваемости учащихся.</w:t>
      </w:r>
    </w:p>
    <w:p w:rsidR="007B3A58" w:rsidRPr="00FE54E9" w:rsidRDefault="007B3A58" w:rsidP="007B3A58">
      <w:pPr>
        <w:tabs>
          <w:tab w:val="left" w:pos="720"/>
        </w:tabs>
        <w:jc w:val="both"/>
      </w:pPr>
      <w:r w:rsidRPr="00FE54E9">
        <w:t>2.1.</w:t>
      </w:r>
      <w:r w:rsidR="007E6516" w:rsidRPr="00FE54E9">
        <w:t>9</w:t>
      </w:r>
      <w:r w:rsidRPr="00FE54E9">
        <w:t xml:space="preserve">. Аттестация учащегося, условно переведенного в следующий класс, по соответствующему учебному предмету проводится по заявлению родителей (законных представителей) и по мере готовности учащегося в течение учебного года. Форма аттестации определяется аттестационной комиссией, состав которой утверждается приказом директора </w:t>
      </w:r>
      <w:r w:rsidR="00D27294" w:rsidRPr="00FE54E9">
        <w:t>Школы</w:t>
      </w:r>
      <w:r w:rsidRPr="00FE54E9">
        <w:t xml:space="preserve"> в количестве не менее двух учителей соответствующего профиля.</w:t>
      </w:r>
    </w:p>
    <w:p w:rsidR="007B3A58" w:rsidRPr="00FE54E9" w:rsidRDefault="007B3A58" w:rsidP="007B3A58">
      <w:pPr>
        <w:tabs>
          <w:tab w:val="left" w:pos="720"/>
        </w:tabs>
        <w:jc w:val="both"/>
        <w:rPr>
          <w:color w:val="000000"/>
        </w:rPr>
      </w:pPr>
      <w:r w:rsidRPr="00FE54E9">
        <w:t xml:space="preserve">При положительном результате аттестации педагогический совет </w:t>
      </w:r>
      <w:r w:rsidR="00D27294" w:rsidRPr="00FE54E9">
        <w:t>Школы</w:t>
      </w:r>
      <w:r w:rsidRPr="00FE54E9">
        <w:t xml:space="preserve"> принимает решение о переводе учащегося в класс, в который он был переведен условно, с соответствующей записью в личном деле учащегося. При отрицательном результате аттестации директор </w:t>
      </w:r>
      <w:r w:rsidR="00D27294" w:rsidRPr="00FE54E9">
        <w:t>Школы</w:t>
      </w:r>
      <w:r w:rsidRPr="00FE54E9">
        <w:t xml:space="preserve"> вправе по ходатайству родителей (законных представителей) учащегося назначить повторную аттестацию.  </w:t>
      </w:r>
    </w:p>
    <w:p w:rsidR="004213F5" w:rsidRPr="00FE54E9" w:rsidRDefault="00A47374" w:rsidP="00A47374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color w:val="000000"/>
        </w:rPr>
      </w:pPr>
      <w:r w:rsidRPr="00FE54E9">
        <w:rPr>
          <w:color w:val="000000"/>
        </w:rPr>
        <w:t>2.1.</w:t>
      </w:r>
      <w:r w:rsidR="007E6516" w:rsidRPr="00FE54E9">
        <w:rPr>
          <w:color w:val="000000"/>
        </w:rPr>
        <w:t>10</w:t>
      </w:r>
      <w:r w:rsidRPr="00FE54E9">
        <w:rPr>
          <w:color w:val="000000"/>
        </w:rPr>
        <w:t xml:space="preserve">. </w:t>
      </w:r>
      <w:r w:rsidR="00AD03CE">
        <w:rPr>
          <w:color w:val="000000"/>
        </w:rPr>
        <w:t>У</w:t>
      </w:r>
      <w:r w:rsidR="004213F5" w:rsidRPr="00FE54E9">
        <w:rPr>
          <w:color w:val="000000"/>
        </w:rPr>
        <w:t>чащиеся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основным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47374" w:rsidRPr="00FE54E9" w:rsidRDefault="00A47374" w:rsidP="00A47374">
      <w:pPr>
        <w:jc w:val="both"/>
      </w:pPr>
      <w:r w:rsidRPr="00FE54E9">
        <w:rPr>
          <w:color w:val="000000"/>
        </w:rPr>
        <w:t>2.1.</w:t>
      </w:r>
      <w:r w:rsidR="007E6516" w:rsidRPr="00FE54E9">
        <w:rPr>
          <w:color w:val="000000"/>
        </w:rPr>
        <w:t>11</w:t>
      </w:r>
      <w:r w:rsidRPr="00FE54E9">
        <w:rPr>
          <w:color w:val="000000"/>
        </w:rPr>
        <w:t xml:space="preserve">. </w:t>
      </w:r>
      <w:r w:rsidR="00AD03CE">
        <w:rPr>
          <w:color w:val="000000"/>
        </w:rPr>
        <w:t>У</w:t>
      </w:r>
      <w:r w:rsidRPr="00FE54E9">
        <w:t xml:space="preserve">чащиеся, не освоившие образовательную программу предыдущего уровня, не допускаются к обучению на следующем уровне общего образования. </w:t>
      </w:r>
    </w:p>
    <w:p w:rsidR="00537AE9" w:rsidRPr="00FE54E9" w:rsidRDefault="00537AE9" w:rsidP="007B3A58">
      <w:pPr>
        <w:jc w:val="both"/>
      </w:pPr>
      <w:r w:rsidRPr="00FE54E9">
        <w:t>2.1.</w:t>
      </w:r>
      <w:r w:rsidR="007E6516" w:rsidRPr="00FE54E9">
        <w:t>12</w:t>
      </w:r>
      <w:r w:rsidRPr="00FE54E9">
        <w:t xml:space="preserve">. Освоение учащимися основных образовательных программ </w:t>
      </w:r>
      <w:r w:rsidR="000742AB">
        <w:t xml:space="preserve">основного </w:t>
      </w:r>
      <w:r w:rsidRPr="00FE54E9">
        <w:t xml:space="preserve">общего   образования завершается </w:t>
      </w:r>
      <w:r w:rsidR="007B3A58" w:rsidRPr="00FE54E9">
        <w:t xml:space="preserve">государственной </w:t>
      </w:r>
      <w:r w:rsidRPr="00FE54E9">
        <w:t>итоговой аттестацией, которая является обязательной.</w:t>
      </w:r>
      <w:r w:rsidR="007B3A58" w:rsidRPr="00FE54E9">
        <w:t xml:space="preserve"> П</w:t>
      </w:r>
      <w:r w:rsidR="00BD542A" w:rsidRPr="00FE54E9">
        <w:t>орядок и форма государственной итоговой</w:t>
      </w:r>
      <w:r w:rsidR="007B3A58" w:rsidRPr="00FE54E9">
        <w:t xml:space="preserve"> аттестации определяются действующим законодательством.</w:t>
      </w:r>
    </w:p>
    <w:p w:rsidR="00537AE9" w:rsidRPr="00FE54E9" w:rsidRDefault="00537AE9" w:rsidP="00537AE9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</w:pPr>
      <w:r w:rsidRPr="00FE54E9">
        <w:t>2.1.</w:t>
      </w:r>
      <w:r w:rsidR="007E6516" w:rsidRPr="00FE54E9">
        <w:t>13</w:t>
      </w:r>
      <w:r w:rsidRPr="00FE54E9">
        <w:t xml:space="preserve">. Лицам, успешно прошедшим государственную итоговую аттестацию по образовательным программам </w:t>
      </w:r>
      <w:r w:rsidR="000742AB">
        <w:t>основного</w:t>
      </w:r>
      <w:r w:rsidRPr="00FE54E9">
        <w:t xml:space="preserve"> общего образования, выдается аттестат </w:t>
      </w:r>
      <w:r w:rsidR="00BD542A" w:rsidRPr="00FE54E9">
        <w:t>о</w:t>
      </w:r>
      <w:r w:rsidR="000742AB">
        <w:t>б</w:t>
      </w:r>
      <w:r w:rsidR="00BD542A" w:rsidRPr="00FE54E9">
        <w:t xml:space="preserve"> </w:t>
      </w:r>
      <w:r w:rsidR="000742AB">
        <w:t>основном</w:t>
      </w:r>
      <w:r w:rsidRPr="00FE54E9">
        <w:t xml:space="preserve"> общем   образовании, подтверждающий получение общего образования соответствующего уровня.</w:t>
      </w:r>
    </w:p>
    <w:p w:rsidR="00537AE9" w:rsidRPr="00FE54E9" w:rsidRDefault="00537AE9" w:rsidP="00A47374">
      <w:pPr>
        <w:jc w:val="both"/>
      </w:pPr>
      <w:r w:rsidRPr="00FE54E9">
        <w:t>2.1.</w:t>
      </w:r>
      <w:r w:rsidR="007B3A58" w:rsidRPr="00FE54E9">
        <w:t>1</w:t>
      </w:r>
      <w:r w:rsidR="007E6516" w:rsidRPr="00FE54E9">
        <w:t>4</w:t>
      </w:r>
      <w:r w:rsidRPr="00FE54E9"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</w:t>
      </w:r>
      <w:r w:rsidR="000742AB">
        <w:t>основного</w:t>
      </w:r>
      <w:r w:rsidRPr="00FE54E9">
        <w:t xml:space="preserve"> общего  и (или) отчисленным из образовательной организации, выдается справка об обучении или о периоде обучения по образцу, самостоятельно устанавливаемому образовательной организацией.</w:t>
      </w:r>
    </w:p>
    <w:p w:rsidR="00F90D98" w:rsidRPr="00FE54E9" w:rsidRDefault="00A47374" w:rsidP="00A47374">
      <w:pPr>
        <w:jc w:val="both"/>
      </w:pPr>
      <w:r w:rsidRPr="00FE54E9">
        <w:t>2.1.</w:t>
      </w:r>
      <w:r w:rsidR="007B3A58" w:rsidRPr="00FE54E9">
        <w:t>1</w:t>
      </w:r>
      <w:r w:rsidR="007E6516" w:rsidRPr="00FE54E9">
        <w:t>5</w:t>
      </w:r>
      <w:r w:rsidRPr="00FE54E9">
        <w:t>. Перевод учащихся</w:t>
      </w:r>
      <w:r w:rsidR="00537AE9" w:rsidRPr="00FE54E9">
        <w:t xml:space="preserve">, </w:t>
      </w:r>
      <w:r w:rsidR="00F90D98" w:rsidRPr="00FE54E9">
        <w:t xml:space="preserve">получение </w:t>
      </w:r>
      <w:r w:rsidR="000742AB">
        <w:t>основного</w:t>
      </w:r>
      <w:r w:rsidR="00F90D98" w:rsidRPr="00FE54E9">
        <w:t xml:space="preserve"> общего образования и выдача аттестата установленного образца, справки об обучении или о периоде обучения осуществляется  решением </w:t>
      </w:r>
      <w:r w:rsidR="007B3A58" w:rsidRPr="00FE54E9">
        <w:t>п</w:t>
      </w:r>
      <w:r w:rsidR="00F90D98" w:rsidRPr="00FE54E9">
        <w:t xml:space="preserve">едагогического совета </w:t>
      </w:r>
      <w:r w:rsidR="00BD542A" w:rsidRPr="00FE54E9">
        <w:t>Школы</w:t>
      </w:r>
      <w:r w:rsidR="00F90D98" w:rsidRPr="00FE54E9">
        <w:t xml:space="preserve"> и </w:t>
      </w:r>
      <w:r w:rsidRPr="00FE54E9">
        <w:t xml:space="preserve">оформляется приказом </w:t>
      </w:r>
      <w:r w:rsidR="007B3A58" w:rsidRPr="00FE54E9">
        <w:t>директора</w:t>
      </w:r>
      <w:r w:rsidRPr="00FE54E9">
        <w:t xml:space="preserve"> </w:t>
      </w:r>
      <w:r w:rsidR="00BD542A" w:rsidRPr="00FE54E9">
        <w:t>Школы</w:t>
      </w:r>
      <w:r w:rsidRPr="00FE54E9">
        <w:t xml:space="preserve">. </w:t>
      </w:r>
    </w:p>
    <w:p w:rsidR="00A47374" w:rsidRPr="00FE54E9" w:rsidRDefault="00A47374" w:rsidP="00A47374">
      <w:pPr>
        <w:jc w:val="both"/>
        <w:rPr>
          <w:u w:val="single"/>
        </w:rPr>
      </w:pPr>
      <w:r w:rsidRPr="00FE54E9">
        <w:rPr>
          <w:u w:val="single"/>
        </w:rPr>
        <w:t xml:space="preserve">2.2. Порядок и основания перевода учащихся в другое общеобразовательное </w:t>
      </w:r>
    </w:p>
    <w:p w:rsidR="00A47374" w:rsidRPr="00FE54E9" w:rsidRDefault="00A47374" w:rsidP="00A47374">
      <w:pPr>
        <w:jc w:val="both"/>
        <w:rPr>
          <w:u w:val="single"/>
        </w:rPr>
      </w:pPr>
      <w:r w:rsidRPr="00FE54E9">
        <w:rPr>
          <w:u w:val="single"/>
        </w:rPr>
        <w:t>учреждение:</w:t>
      </w:r>
    </w:p>
    <w:p w:rsidR="00A47374" w:rsidRPr="00FE54E9" w:rsidRDefault="00A47374" w:rsidP="00A47374">
      <w:pPr>
        <w:jc w:val="both"/>
      </w:pPr>
      <w:r w:rsidRPr="00FE54E9">
        <w:t xml:space="preserve">2.2.1. </w:t>
      </w:r>
      <w:r w:rsidR="00B01E79">
        <w:t>Уча</w:t>
      </w:r>
      <w:r w:rsidRPr="00FE54E9">
        <w:t xml:space="preserve">щиеся могут быть переведены в другие образовательные учреждения в следующих случаях: </w:t>
      </w:r>
    </w:p>
    <w:p w:rsidR="00A47374" w:rsidRPr="00FE54E9" w:rsidRDefault="00A47374" w:rsidP="00A47374">
      <w:pPr>
        <w:numPr>
          <w:ilvl w:val="0"/>
          <w:numId w:val="1"/>
        </w:numPr>
        <w:jc w:val="both"/>
      </w:pPr>
      <w:r w:rsidRPr="00FE54E9">
        <w:t xml:space="preserve">В связи с переменой места жительства; </w:t>
      </w:r>
    </w:p>
    <w:p w:rsidR="00A47374" w:rsidRPr="00FE54E9" w:rsidRDefault="00A47374" w:rsidP="00A47374">
      <w:pPr>
        <w:numPr>
          <w:ilvl w:val="0"/>
          <w:numId w:val="1"/>
        </w:numPr>
        <w:jc w:val="both"/>
      </w:pPr>
      <w:r w:rsidRPr="00FE54E9">
        <w:t xml:space="preserve">В связи с переходом в образовательное учреждение, реализующее другие </w:t>
      </w:r>
    </w:p>
    <w:p w:rsidR="00A47374" w:rsidRPr="00FE54E9" w:rsidRDefault="00A47374" w:rsidP="00A47374">
      <w:pPr>
        <w:jc w:val="both"/>
      </w:pPr>
      <w:r w:rsidRPr="00FE54E9">
        <w:t xml:space="preserve">виды образовательных программ; </w:t>
      </w:r>
    </w:p>
    <w:p w:rsidR="00A47374" w:rsidRPr="00FE54E9" w:rsidRDefault="00A47374" w:rsidP="00A47374">
      <w:pPr>
        <w:numPr>
          <w:ilvl w:val="0"/>
          <w:numId w:val="2"/>
        </w:numPr>
        <w:jc w:val="both"/>
      </w:pPr>
      <w:r w:rsidRPr="00FE54E9">
        <w:t xml:space="preserve">По желанию родителей (законных представителей). </w:t>
      </w:r>
    </w:p>
    <w:p w:rsidR="00A47374" w:rsidRPr="00FE54E9" w:rsidRDefault="00A47374" w:rsidP="00A47374">
      <w:pPr>
        <w:jc w:val="both"/>
      </w:pPr>
      <w:r w:rsidRPr="00FE54E9">
        <w:lastRenderedPageBreak/>
        <w:t xml:space="preserve">2.2.2. Перевод учащегося из одного образовательного учреждения в другое или из одного класса в другой осуществляется только с письменного согласия родителей (законных представителей) учащегося. </w:t>
      </w:r>
    </w:p>
    <w:p w:rsidR="00A47374" w:rsidRPr="00FE54E9" w:rsidRDefault="00A47374" w:rsidP="00A47374">
      <w:pPr>
        <w:jc w:val="both"/>
      </w:pPr>
      <w:r w:rsidRPr="00FE54E9">
        <w:t xml:space="preserve">2.2.3. Перевод учащегося из одного образовательного учреждения в другое или из одного класса в другой может осуществляться в течение всего учебного года при наличии свободных мест согласно установленному для </w:t>
      </w:r>
      <w:r w:rsidR="00BD542A" w:rsidRPr="00FE54E9">
        <w:t>Школы</w:t>
      </w:r>
      <w:r w:rsidRPr="00FE54E9">
        <w:t xml:space="preserve"> норматива. </w:t>
      </w:r>
    </w:p>
    <w:p w:rsidR="00A47374" w:rsidRPr="00FE54E9" w:rsidRDefault="00A47374" w:rsidP="00A47374">
      <w:pPr>
        <w:jc w:val="both"/>
      </w:pPr>
      <w:r w:rsidRPr="00FE54E9">
        <w:t>2.2.4. Перевод учащегося на основании решения суда производится в порядке, установленном законодательством Р</w:t>
      </w:r>
      <w:r w:rsidR="00BD542A" w:rsidRPr="00FE54E9">
        <w:t>оссийской Федерации</w:t>
      </w:r>
      <w:r w:rsidRPr="00FE54E9">
        <w:t xml:space="preserve">. </w:t>
      </w:r>
    </w:p>
    <w:p w:rsidR="00A47374" w:rsidRPr="00FE54E9" w:rsidRDefault="00A47374" w:rsidP="00A47374">
      <w:pPr>
        <w:jc w:val="both"/>
      </w:pPr>
      <w:r w:rsidRPr="00FE54E9">
        <w:t xml:space="preserve">2.2.5. При переводе учащегося из </w:t>
      </w:r>
      <w:r w:rsidR="00BD542A" w:rsidRPr="00FE54E9">
        <w:t>Школы</w:t>
      </w:r>
      <w:r w:rsidRPr="00FE54E9">
        <w:t xml:space="preserve"> его родителям (законным представителям) выдаются документы, которые они обязаны представить в общеобразовательное учреждение: </w:t>
      </w:r>
    </w:p>
    <w:p w:rsidR="00A47374" w:rsidRPr="00FE54E9" w:rsidRDefault="00A47374" w:rsidP="00A47374">
      <w:pPr>
        <w:numPr>
          <w:ilvl w:val="0"/>
          <w:numId w:val="2"/>
        </w:numPr>
        <w:jc w:val="both"/>
      </w:pPr>
      <w:r w:rsidRPr="00FE54E9">
        <w:t>личное дело (с соответствующей записью о выбытии);</w:t>
      </w:r>
    </w:p>
    <w:p w:rsidR="00A47374" w:rsidRPr="00FE54E9" w:rsidRDefault="00BD542A" w:rsidP="00A47374">
      <w:pPr>
        <w:numPr>
          <w:ilvl w:val="0"/>
          <w:numId w:val="2"/>
        </w:numPr>
        <w:jc w:val="both"/>
      </w:pPr>
      <w:r w:rsidRPr="00FE54E9">
        <w:t>ведомость</w:t>
      </w:r>
      <w:r w:rsidR="00A47374" w:rsidRPr="00FE54E9">
        <w:t xml:space="preserve"> успеваемости;</w:t>
      </w:r>
    </w:p>
    <w:p w:rsidR="00A47374" w:rsidRPr="00FE54E9" w:rsidRDefault="00A47374" w:rsidP="00A47374">
      <w:pPr>
        <w:numPr>
          <w:ilvl w:val="0"/>
          <w:numId w:val="2"/>
        </w:numPr>
        <w:jc w:val="both"/>
      </w:pPr>
      <w:r w:rsidRPr="00FE54E9">
        <w:t xml:space="preserve">медицинская карта (если находится в школе). </w:t>
      </w:r>
    </w:p>
    <w:p w:rsidR="00A47374" w:rsidRPr="00FE54E9" w:rsidRDefault="00BD542A" w:rsidP="00A47374">
      <w:pPr>
        <w:jc w:val="both"/>
      </w:pPr>
      <w:r w:rsidRPr="00FE54E9">
        <w:t>Школа</w:t>
      </w:r>
      <w:r w:rsidR="00A47374" w:rsidRPr="00FE54E9">
        <w:t xml:space="preserve"> выдает документы по личному заявлению родителей (законных представителей) и с предоставлением справки</w:t>
      </w:r>
      <w:r w:rsidR="00537AE9" w:rsidRPr="00FE54E9">
        <w:t xml:space="preserve"> </w:t>
      </w:r>
      <w:r w:rsidR="00A47374" w:rsidRPr="00FE54E9">
        <w:t>- подтверждения о зачислении ребенка в друг</w:t>
      </w:r>
      <w:r w:rsidRPr="00FE54E9">
        <w:t>ую</w:t>
      </w:r>
      <w:r w:rsidR="00A47374" w:rsidRPr="00FE54E9">
        <w:t xml:space="preserve"> образовательн</w:t>
      </w:r>
      <w:r w:rsidRPr="00FE54E9">
        <w:t>ую</w:t>
      </w:r>
      <w:r w:rsidR="00A47374" w:rsidRPr="00FE54E9">
        <w:t xml:space="preserve"> </w:t>
      </w:r>
      <w:r w:rsidRPr="00FE54E9">
        <w:t>организацию</w:t>
      </w:r>
      <w:r w:rsidR="00A47374" w:rsidRPr="00FE54E9">
        <w:t xml:space="preserve">. </w:t>
      </w:r>
    </w:p>
    <w:p w:rsidR="00A47374" w:rsidRPr="00FE54E9" w:rsidRDefault="00A47374" w:rsidP="00A47374">
      <w:pPr>
        <w:jc w:val="both"/>
      </w:pPr>
      <w:r w:rsidRPr="00FE54E9">
        <w:t xml:space="preserve">2.2.6. Перевод </w:t>
      </w:r>
      <w:r w:rsidR="00537AE9" w:rsidRPr="00FE54E9">
        <w:t xml:space="preserve">учащегося </w:t>
      </w:r>
      <w:r w:rsidRPr="00FE54E9">
        <w:t xml:space="preserve">оформляется приказом </w:t>
      </w:r>
      <w:r w:rsidR="007B3A58" w:rsidRPr="00FE54E9">
        <w:t>директора</w:t>
      </w:r>
      <w:r w:rsidR="00F90D98" w:rsidRPr="00FE54E9">
        <w:t xml:space="preserve"> </w:t>
      </w:r>
      <w:r w:rsidR="00BD542A" w:rsidRPr="00FE54E9">
        <w:t>Школы</w:t>
      </w:r>
      <w:r w:rsidR="00F90D98" w:rsidRPr="00FE54E9">
        <w:t>.</w:t>
      </w:r>
      <w:r w:rsidRPr="00FE54E9">
        <w:t xml:space="preserve"> </w:t>
      </w:r>
    </w:p>
    <w:p w:rsidR="00B1746E" w:rsidRPr="00FE54E9" w:rsidRDefault="00B1746E" w:rsidP="00F90D98">
      <w:pPr>
        <w:jc w:val="center"/>
      </w:pPr>
      <w:r w:rsidRPr="00FE54E9">
        <w:rPr>
          <w:b/>
        </w:rPr>
        <w:t>3.</w:t>
      </w:r>
      <w:r w:rsidRPr="00FE54E9">
        <w:t xml:space="preserve"> </w:t>
      </w:r>
      <w:r w:rsidR="00F90D98" w:rsidRPr="00FE54E9">
        <w:rPr>
          <w:b/>
        </w:rPr>
        <w:t>Порядок  и основания   отчисления   учащихся.</w:t>
      </w:r>
    </w:p>
    <w:p w:rsidR="00B1746E" w:rsidRPr="00FE54E9" w:rsidRDefault="00B1746E" w:rsidP="00B1746E">
      <w:pPr>
        <w:jc w:val="both"/>
      </w:pPr>
      <w:r w:rsidRPr="00FE54E9">
        <w:t xml:space="preserve">3.1. По решению </w:t>
      </w:r>
      <w:r w:rsidR="007B3A58" w:rsidRPr="00FE54E9">
        <w:t>п</w:t>
      </w:r>
      <w:r w:rsidRPr="00FE54E9">
        <w:t xml:space="preserve">едагогического совета </w:t>
      </w:r>
      <w:r w:rsidR="00BD542A" w:rsidRPr="00FE54E9">
        <w:t>Школы</w:t>
      </w:r>
      <w:r w:rsidRPr="00FE54E9">
        <w:t xml:space="preserve"> за совершенные неоднократно грубые нарушения Устава школы допускается исключение из </w:t>
      </w:r>
      <w:r w:rsidR="00BD542A" w:rsidRPr="00FE54E9">
        <w:t>Школы</w:t>
      </w:r>
      <w:r w:rsidRPr="00FE54E9">
        <w:t xml:space="preserve"> учащегося, достигшего возраста пятнадцати лет. </w:t>
      </w:r>
    </w:p>
    <w:p w:rsidR="00B1746E" w:rsidRPr="00FE54E9" w:rsidRDefault="00974BE3" w:rsidP="00B1746E">
      <w:pPr>
        <w:jc w:val="both"/>
      </w:pPr>
      <w:r>
        <w:t xml:space="preserve">3.2. Исключение </w:t>
      </w:r>
      <w:r w:rsidR="00B1746E" w:rsidRPr="00FE54E9">
        <w:t xml:space="preserve">учащегося из школы применяется, если меры воспитательного характера не дали результата и дальнейшее пребывание учащегося в </w:t>
      </w:r>
      <w:r w:rsidR="00BD542A" w:rsidRPr="00FE54E9">
        <w:t>Школе</w:t>
      </w:r>
      <w:r w:rsidR="00B1746E" w:rsidRPr="00FE54E9">
        <w:t xml:space="preserve"> оказывает о</w:t>
      </w:r>
      <w:r>
        <w:t xml:space="preserve">трицательное влияние на других </w:t>
      </w:r>
      <w:r w:rsidR="00B1746E" w:rsidRPr="00FE54E9">
        <w:t>учащихся, нарушает их права и права работников школы, а также нормальное е</w:t>
      </w:r>
      <w:r w:rsidR="006B4CDF">
        <w:t>е</w:t>
      </w:r>
      <w:r w:rsidR="00B1746E" w:rsidRPr="00FE54E9">
        <w:t xml:space="preserve"> функционирование. </w:t>
      </w:r>
    </w:p>
    <w:p w:rsidR="00F90D98" w:rsidRPr="00FE54E9" w:rsidRDefault="00B1746E" w:rsidP="00B1746E">
      <w:pPr>
        <w:jc w:val="both"/>
      </w:pPr>
      <w:r w:rsidRPr="00FE54E9">
        <w:t xml:space="preserve">3.3. Решение об исключении учащегося, не получившего </w:t>
      </w:r>
      <w:r w:rsidR="00F90D98" w:rsidRPr="00FE54E9">
        <w:t xml:space="preserve">основного </w:t>
      </w:r>
      <w:r w:rsidRPr="00FE54E9">
        <w:t>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B1746E" w:rsidRPr="00FE54E9" w:rsidRDefault="00F90D98" w:rsidP="00B1746E">
      <w:pPr>
        <w:jc w:val="both"/>
      </w:pPr>
      <w:r w:rsidRPr="00FE54E9">
        <w:t xml:space="preserve">3.4. </w:t>
      </w:r>
      <w:r w:rsidR="00B1746E" w:rsidRPr="00FE54E9">
        <w:t xml:space="preserve">Решение об исключении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B1746E" w:rsidRPr="00FE54E9" w:rsidRDefault="00B1746E" w:rsidP="00B1746E">
      <w:pPr>
        <w:jc w:val="both"/>
      </w:pPr>
      <w:r w:rsidRPr="00FE54E9">
        <w:t>3.</w:t>
      </w:r>
      <w:r w:rsidR="00F90D98" w:rsidRPr="00FE54E9">
        <w:t>5</w:t>
      </w:r>
      <w:r w:rsidRPr="00FE54E9">
        <w:t xml:space="preserve">. </w:t>
      </w:r>
      <w:r w:rsidR="00BD542A" w:rsidRPr="00FE54E9">
        <w:t>Школа</w:t>
      </w:r>
      <w:r w:rsidRPr="00FE54E9">
        <w:t xml:space="preserve"> обязан</w:t>
      </w:r>
      <w:r w:rsidR="00BD542A" w:rsidRPr="00FE54E9">
        <w:t>а</w:t>
      </w:r>
      <w:r w:rsidRPr="00FE54E9">
        <w:t xml:space="preserve"> </w:t>
      </w:r>
      <w:r w:rsidR="00974BE3">
        <w:t xml:space="preserve">проинформировать об исключении </w:t>
      </w:r>
      <w:r w:rsidRPr="00FE54E9">
        <w:t xml:space="preserve">учащегося из школы его родителей (законных представителей) и Учредителя. </w:t>
      </w:r>
    </w:p>
    <w:p w:rsidR="00B1746E" w:rsidRPr="00FE54E9" w:rsidRDefault="00B1746E" w:rsidP="00B1746E">
      <w:pPr>
        <w:jc w:val="both"/>
      </w:pPr>
      <w:r w:rsidRPr="00FE54E9">
        <w:t>3.</w:t>
      </w:r>
      <w:r w:rsidR="00F90D98" w:rsidRPr="00FE54E9">
        <w:t>6</w:t>
      </w:r>
      <w:r w:rsidRPr="00FE54E9">
        <w:t>. Комиссия по делам несовершеннолетних и защите их прав совместно с</w:t>
      </w:r>
      <w:r w:rsidR="00BD542A" w:rsidRPr="00FE54E9">
        <w:t>о</w:t>
      </w:r>
      <w:r w:rsidRPr="00FE54E9">
        <w:t xml:space="preserve"> </w:t>
      </w:r>
      <w:r w:rsidR="00BD542A" w:rsidRPr="00FE54E9">
        <w:t>Школой</w:t>
      </w:r>
      <w:r w:rsidRPr="00FE54E9">
        <w:t xml:space="preserve"> и родителями (законными представителями) несовершеннолетнего, исключенного из </w:t>
      </w:r>
      <w:r w:rsidR="00BD542A" w:rsidRPr="00FE54E9">
        <w:t>Школы</w:t>
      </w:r>
      <w:r w:rsidRPr="00FE54E9">
        <w:t xml:space="preserve">, в месячный срок принимает меры, обеспечивающие трудоустройство этого несовершеннолетнего и (или) продолжение его обучения в другом образовательном учреждении. </w:t>
      </w:r>
    </w:p>
    <w:p w:rsidR="00B1746E" w:rsidRPr="00FE54E9" w:rsidRDefault="00B1746E" w:rsidP="00B1746E">
      <w:pPr>
        <w:jc w:val="both"/>
      </w:pPr>
      <w:r w:rsidRPr="00FE54E9">
        <w:t>3.</w:t>
      </w:r>
      <w:r w:rsidR="00F90D98" w:rsidRPr="00FE54E9">
        <w:t>7</w:t>
      </w:r>
      <w:r w:rsidRPr="00FE54E9">
        <w:t xml:space="preserve">. Отчисление учащихся производится: </w:t>
      </w:r>
    </w:p>
    <w:p w:rsidR="00B1746E" w:rsidRPr="00FE54E9" w:rsidRDefault="00B1746E" w:rsidP="00F90D98">
      <w:pPr>
        <w:numPr>
          <w:ilvl w:val="0"/>
          <w:numId w:val="3"/>
        </w:numPr>
        <w:jc w:val="both"/>
      </w:pPr>
      <w:r w:rsidRPr="00FE54E9">
        <w:t xml:space="preserve">по окончании срока обучения; </w:t>
      </w:r>
    </w:p>
    <w:p w:rsidR="00B1746E" w:rsidRPr="00FE54E9" w:rsidRDefault="00B1746E" w:rsidP="00F90D98">
      <w:pPr>
        <w:numPr>
          <w:ilvl w:val="0"/>
          <w:numId w:val="3"/>
        </w:numPr>
        <w:jc w:val="both"/>
      </w:pPr>
      <w:r w:rsidRPr="00FE54E9">
        <w:t xml:space="preserve">по решению суда о лишении свободы. </w:t>
      </w:r>
    </w:p>
    <w:p w:rsidR="00B1746E" w:rsidRPr="00FE54E9" w:rsidRDefault="00B1746E" w:rsidP="00B1746E">
      <w:pPr>
        <w:jc w:val="both"/>
      </w:pPr>
      <w:r w:rsidRPr="00FE54E9">
        <w:t>3.</w:t>
      </w:r>
      <w:r w:rsidR="00F90D98" w:rsidRPr="00FE54E9">
        <w:t>8</w:t>
      </w:r>
      <w:r w:rsidRPr="00FE54E9">
        <w:t xml:space="preserve">. По согласию родителей (законных представителей), комиссии по делам </w:t>
      </w:r>
    </w:p>
    <w:p w:rsidR="00F90D98" w:rsidRPr="00FE54E9" w:rsidRDefault="00B1746E" w:rsidP="00B1746E">
      <w:pPr>
        <w:jc w:val="both"/>
      </w:pPr>
      <w:r w:rsidRPr="00FE54E9">
        <w:t>несовершеннолетних и</w:t>
      </w:r>
      <w:r w:rsidR="00974BE3">
        <w:t xml:space="preserve"> защите их прав и Учредителя, </w:t>
      </w:r>
      <w:r w:rsidRPr="00FE54E9">
        <w:t xml:space="preserve">учащийся, достигший возраста пятнадцати лет, может оставить </w:t>
      </w:r>
      <w:r w:rsidR="00BD542A" w:rsidRPr="00FE54E9">
        <w:t>Школу</w:t>
      </w:r>
      <w:r w:rsidRPr="00FE54E9">
        <w:t xml:space="preserve"> до получения </w:t>
      </w:r>
      <w:r w:rsidR="00F90D98" w:rsidRPr="00FE54E9">
        <w:t xml:space="preserve">основного </w:t>
      </w:r>
      <w:r w:rsidRPr="00FE54E9">
        <w:t xml:space="preserve">общего образования. </w:t>
      </w:r>
    </w:p>
    <w:p w:rsidR="00B1746E" w:rsidRPr="00FE54E9" w:rsidRDefault="00B1746E" w:rsidP="00B1746E">
      <w:pPr>
        <w:jc w:val="both"/>
      </w:pPr>
      <w:r w:rsidRPr="00FE54E9">
        <w:t xml:space="preserve"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Учредителем в месячный срок принимает меры, обеспечивающие трудоустройство несовершеннолетнего и продолжение освоения им образовательной программы основного общего образования по иной форме обучения. </w:t>
      </w:r>
    </w:p>
    <w:p w:rsidR="00F90D98" w:rsidRPr="00FE54E9" w:rsidRDefault="00B1746E" w:rsidP="00B1746E">
      <w:pPr>
        <w:jc w:val="both"/>
      </w:pPr>
      <w:r w:rsidRPr="00FE54E9">
        <w:lastRenderedPageBreak/>
        <w:t>3.</w:t>
      </w:r>
      <w:r w:rsidR="00F90D98" w:rsidRPr="00FE54E9">
        <w:t>9.</w:t>
      </w:r>
      <w:r w:rsidR="00AC56D4" w:rsidRPr="00FE54E9">
        <w:t xml:space="preserve"> </w:t>
      </w:r>
      <w:r w:rsidRPr="00FE54E9">
        <w:t xml:space="preserve">Лицам, отчисленным из </w:t>
      </w:r>
      <w:r w:rsidR="00BD542A" w:rsidRPr="00FE54E9">
        <w:t>Школы</w:t>
      </w:r>
      <w:r w:rsidRPr="00FE54E9">
        <w:t>, выдаётся справка, отражающая объ</w:t>
      </w:r>
      <w:r w:rsidR="00F90D98" w:rsidRPr="00FE54E9">
        <w:t>ё</w:t>
      </w:r>
      <w:r w:rsidRPr="00FE54E9">
        <w:t>м и содержание полученного образования, либо в случаях, предусмотренных действующим законодательством – соответствующий документ государственного образца.</w:t>
      </w:r>
    </w:p>
    <w:p w:rsidR="00AC56D4" w:rsidRPr="00FE54E9" w:rsidRDefault="00AC56D4" w:rsidP="00AC56D4">
      <w:pPr>
        <w:jc w:val="both"/>
      </w:pPr>
      <w:r w:rsidRPr="00FE54E9">
        <w:t xml:space="preserve">3.10. Решение </w:t>
      </w:r>
      <w:r w:rsidR="007B3A58" w:rsidRPr="00FE54E9">
        <w:t>п</w:t>
      </w:r>
      <w:r w:rsidRPr="00FE54E9">
        <w:t>едаго</w:t>
      </w:r>
      <w:r w:rsidR="00974BE3">
        <w:t xml:space="preserve">гического совета об исключении </w:t>
      </w:r>
      <w:r w:rsidRPr="00FE54E9">
        <w:t xml:space="preserve">учащегося оформляется приказом </w:t>
      </w:r>
      <w:r w:rsidR="007B3A58" w:rsidRPr="00FE54E9">
        <w:t>директора</w:t>
      </w:r>
      <w:r w:rsidRPr="00FE54E9">
        <w:t xml:space="preserve"> </w:t>
      </w:r>
      <w:r w:rsidR="00BD542A" w:rsidRPr="00FE54E9">
        <w:t>Школы</w:t>
      </w:r>
      <w:r w:rsidRPr="00FE54E9">
        <w:t xml:space="preserve">. </w:t>
      </w:r>
    </w:p>
    <w:p w:rsidR="00B1746E" w:rsidRPr="00FE54E9" w:rsidRDefault="00B1746E" w:rsidP="00BD542A">
      <w:pPr>
        <w:jc w:val="center"/>
        <w:rPr>
          <w:b/>
        </w:rPr>
      </w:pPr>
      <w:r w:rsidRPr="00FE54E9">
        <w:rPr>
          <w:b/>
        </w:rPr>
        <w:t>4</w:t>
      </w:r>
      <w:r w:rsidRPr="00FE54E9">
        <w:t xml:space="preserve">. </w:t>
      </w:r>
      <w:r w:rsidR="00AC56D4" w:rsidRPr="00FE54E9">
        <w:rPr>
          <w:b/>
        </w:rPr>
        <w:t>Поряд</w:t>
      </w:r>
      <w:r w:rsidR="00974BE3">
        <w:rPr>
          <w:b/>
        </w:rPr>
        <w:t xml:space="preserve">ок и основания  восстановления </w:t>
      </w:r>
      <w:r w:rsidR="00AC56D4" w:rsidRPr="00FE54E9">
        <w:rPr>
          <w:b/>
        </w:rPr>
        <w:t>учащихся.</w:t>
      </w:r>
    </w:p>
    <w:p w:rsidR="00AC56D4" w:rsidRPr="00FE54E9" w:rsidRDefault="00B1746E" w:rsidP="00B1746E">
      <w:pPr>
        <w:jc w:val="both"/>
      </w:pPr>
      <w:r w:rsidRPr="00FE54E9">
        <w:t xml:space="preserve">4.1. </w:t>
      </w:r>
      <w:r w:rsidR="00974BE3">
        <w:t>У</w:t>
      </w:r>
      <w:r w:rsidRPr="00FE54E9">
        <w:t xml:space="preserve">чащиеся имеют право на восстановление в </w:t>
      </w:r>
      <w:r w:rsidR="00BD542A" w:rsidRPr="00FE54E9">
        <w:t>Школе</w:t>
      </w:r>
      <w:r w:rsidRPr="00FE54E9">
        <w:t xml:space="preserve"> при наличии свободных мест. Порядок и условия восстановления на обучение лица, отчисленного из </w:t>
      </w:r>
      <w:r w:rsidR="00BD542A" w:rsidRPr="00FE54E9">
        <w:t>Школы</w:t>
      </w:r>
      <w:r w:rsidRPr="00FE54E9">
        <w:t xml:space="preserve">, а также приема для продолжения обучения лица, ранее обучавшегося в другом учреждении, определяется Уставом школы и законодательством Российской Федерации. </w:t>
      </w:r>
    </w:p>
    <w:p w:rsidR="00B1746E" w:rsidRPr="00FE54E9" w:rsidRDefault="00B1746E" w:rsidP="00B1746E">
      <w:pPr>
        <w:jc w:val="both"/>
      </w:pPr>
      <w:r w:rsidRPr="00FE54E9">
        <w:t xml:space="preserve">4.2. Восстановление учащегося в школе, если он досрочно прекратил отношения по собственной инициативе или инициативе родителей (законных представителей), проводится в соответствии с Правилами приема учащихся в </w:t>
      </w:r>
      <w:r w:rsidR="00BD542A" w:rsidRPr="00FE54E9">
        <w:t>Школу</w:t>
      </w:r>
      <w:r w:rsidRPr="00FE54E9">
        <w:t xml:space="preserve">. </w:t>
      </w:r>
    </w:p>
    <w:p w:rsidR="00AC56D4" w:rsidRPr="00FE54E9" w:rsidRDefault="00B1746E" w:rsidP="00B1746E">
      <w:pPr>
        <w:jc w:val="both"/>
      </w:pPr>
      <w:r w:rsidRPr="00FE54E9">
        <w:t xml:space="preserve">4.3. Восстановление учащихся производится независимо от причин отчисления и срока перерыва в учебе при условии сдачи задолженностей в установленный срок. </w:t>
      </w:r>
    </w:p>
    <w:p w:rsidR="00AC56D4" w:rsidRPr="00FE54E9" w:rsidRDefault="00B1746E" w:rsidP="00B1746E">
      <w:pPr>
        <w:jc w:val="both"/>
      </w:pPr>
      <w:r w:rsidRPr="00FE54E9">
        <w:t xml:space="preserve">4.4. Восстановление лица осуществляется приказом </w:t>
      </w:r>
      <w:r w:rsidR="007B3A58" w:rsidRPr="00FE54E9">
        <w:t>директора</w:t>
      </w:r>
      <w:r w:rsidRPr="00FE54E9">
        <w:t xml:space="preserve"> </w:t>
      </w:r>
      <w:r w:rsidR="00BD542A" w:rsidRPr="00FE54E9">
        <w:t>Школы</w:t>
      </w:r>
      <w:r w:rsidRPr="00FE54E9">
        <w:t xml:space="preserve"> на основании соответствующего заявления о восстановлении в составе учащихся </w:t>
      </w:r>
      <w:r w:rsidR="00BD542A" w:rsidRPr="00FE54E9">
        <w:t>Школы</w:t>
      </w:r>
      <w:r w:rsidRPr="00FE54E9">
        <w:t xml:space="preserve">. </w:t>
      </w:r>
    </w:p>
    <w:p w:rsidR="00B1746E" w:rsidRPr="00FE54E9" w:rsidRDefault="00B1746E" w:rsidP="00B1746E">
      <w:pPr>
        <w:jc w:val="both"/>
      </w:pPr>
      <w:r w:rsidRPr="00FE54E9">
        <w:t xml:space="preserve">При подаче заявления о восстановлении необходимо указать класс, программу, по которой обучался, предоставить документ, удостоверяющий личность (свидетельство о рождении, паспорт). </w:t>
      </w:r>
    </w:p>
    <w:p w:rsidR="00536C67" w:rsidRPr="00B1746E" w:rsidRDefault="00AC56D4" w:rsidP="00B1746E">
      <w:pPr>
        <w:jc w:val="both"/>
        <w:rPr>
          <w:sz w:val="28"/>
        </w:rPr>
      </w:pPr>
      <w:r>
        <w:rPr>
          <w:sz w:val="28"/>
        </w:rPr>
        <w:t xml:space="preserve"> </w:t>
      </w:r>
    </w:p>
    <w:sectPr w:rsidR="00536C67" w:rsidRPr="00B1746E" w:rsidSect="00C009D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DBA" w:rsidRDefault="00910DBA">
      <w:r>
        <w:separator/>
      </w:r>
    </w:p>
  </w:endnote>
  <w:endnote w:type="continuationSeparator" w:id="0">
    <w:p w:rsidR="00910DBA" w:rsidRDefault="0091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F5" w:rsidRDefault="00A722D7" w:rsidP="00C120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13F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13F5" w:rsidRDefault="004213F5" w:rsidP="00421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3F5" w:rsidRDefault="00A722D7" w:rsidP="00C120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213F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76A4D">
      <w:rPr>
        <w:rStyle w:val="a4"/>
        <w:noProof/>
      </w:rPr>
      <w:t>2</w:t>
    </w:r>
    <w:r>
      <w:rPr>
        <w:rStyle w:val="a4"/>
      </w:rPr>
      <w:fldChar w:fldCharType="end"/>
    </w:r>
  </w:p>
  <w:p w:rsidR="004213F5" w:rsidRDefault="004213F5" w:rsidP="004213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DBA" w:rsidRDefault="00910DBA">
      <w:r>
        <w:separator/>
      </w:r>
    </w:p>
  </w:footnote>
  <w:footnote w:type="continuationSeparator" w:id="0">
    <w:p w:rsidR="00910DBA" w:rsidRDefault="00910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3030"/>
    <w:multiLevelType w:val="hybridMultilevel"/>
    <w:tmpl w:val="BF76AE3E"/>
    <w:lvl w:ilvl="0" w:tplc="2EEC9402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17E5FA8"/>
    <w:multiLevelType w:val="hybridMultilevel"/>
    <w:tmpl w:val="EA14869C"/>
    <w:lvl w:ilvl="0" w:tplc="2EEC9402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">
    <w:nsid w:val="7BA35CEF"/>
    <w:multiLevelType w:val="hybridMultilevel"/>
    <w:tmpl w:val="D77A233E"/>
    <w:lvl w:ilvl="0" w:tplc="2EEC9402">
      <w:start w:val="1"/>
      <w:numFmt w:val="bullet"/>
      <w:lvlText w:val="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46E"/>
    <w:rsid w:val="000742AB"/>
    <w:rsid w:val="00091996"/>
    <w:rsid w:val="000A23E7"/>
    <w:rsid w:val="002B5269"/>
    <w:rsid w:val="00300C2C"/>
    <w:rsid w:val="003303FC"/>
    <w:rsid w:val="004213F5"/>
    <w:rsid w:val="0046176A"/>
    <w:rsid w:val="005231F1"/>
    <w:rsid w:val="00536C67"/>
    <w:rsid w:val="00537AE9"/>
    <w:rsid w:val="00552A0E"/>
    <w:rsid w:val="005A091F"/>
    <w:rsid w:val="005D4B6B"/>
    <w:rsid w:val="00632A94"/>
    <w:rsid w:val="006B4CDF"/>
    <w:rsid w:val="00776A4D"/>
    <w:rsid w:val="007B3A58"/>
    <w:rsid w:val="007E6516"/>
    <w:rsid w:val="00883187"/>
    <w:rsid w:val="008968D3"/>
    <w:rsid w:val="00910DBA"/>
    <w:rsid w:val="00935349"/>
    <w:rsid w:val="00974BE3"/>
    <w:rsid w:val="009D1EDD"/>
    <w:rsid w:val="00A41F2F"/>
    <w:rsid w:val="00A47374"/>
    <w:rsid w:val="00A667B5"/>
    <w:rsid w:val="00A67046"/>
    <w:rsid w:val="00A722D7"/>
    <w:rsid w:val="00AC56D4"/>
    <w:rsid w:val="00AD03CE"/>
    <w:rsid w:val="00B01E79"/>
    <w:rsid w:val="00B0745E"/>
    <w:rsid w:val="00B1746E"/>
    <w:rsid w:val="00BA3F06"/>
    <w:rsid w:val="00BD542A"/>
    <w:rsid w:val="00C009D5"/>
    <w:rsid w:val="00C120F2"/>
    <w:rsid w:val="00C54466"/>
    <w:rsid w:val="00D27294"/>
    <w:rsid w:val="00DC7AD6"/>
    <w:rsid w:val="00F9091F"/>
    <w:rsid w:val="00F90D98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9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213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213F5"/>
  </w:style>
  <w:style w:type="paragraph" w:customStyle="1" w:styleId="normacttext">
    <w:name w:val="norm_act_text"/>
    <w:basedOn w:val="a"/>
    <w:rsid w:val="004213F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D27294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76A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7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2013-12-06T12:35:00Z</cp:lastPrinted>
  <dcterms:created xsi:type="dcterms:W3CDTF">2014-02-26T11:06:00Z</dcterms:created>
  <dcterms:modified xsi:type="dcterms:W3CDTF">2014-02-28T11:08:00Z</dcterms:modified>
</cp:coreProperties>
</file>